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18" w:rsidRPr="00CF19CB" w:rsidRDefault="00246F18" w:rsidP="005A19F2">
      <w:pPr>
        <w:jc w:val="center"/>
      </w:pPr>
      <w:r w:rsidRPr="00CF19CB">
        <w:t>И Н Ф О Р М А Ц И Я</w:t>
      </w:r>
    </w:p>
    <w:p w:rsidR="00246F18" w:rsidRPr="00CF19CB" w:rsidRDefault="00246F18" w:rsidP="005A19F2">
      <w:pPr>
        <w:jc w:val="center"/>
      </w:pPr>
      <w:r w:rsidRPr="00CF19CB">
        <w:t>ПО  ЧИСЛЕННОСТИ НАСЕЛЕНИЯ В   МОХНАТОЛОГОВСКОМ СЕЛЬСОВЕТЕ КРАСНОЗЕРСКОГО РАЙОНА НОВОСИБИРСКОЙ ОБЛАСТИ ПО СОСТОЯНИЮ НА  01.01.2017 года</w:t>
      </w:r>
    </w:p>
    <w:p w:rsidR="00246F18" w:rsidRPr="00CF19CB" w:rsidRDefault="00246F18" w:rsidP="007F19F0"/>
    <w:tbl>
      <w:tblPr>
        <w:tblW w:w="10344" w:type="dxa"/>
        <w:tblInd w:w="-885" w:type="dxa"/>
        <w:tblLayout w:type="fixed"/>
        <w:tblLook w:val="0000"/>
      </w:tblPr>
      <w:tblGrid>
        <w:gridCol w:w="531"/>
        <w:gridCol w:w="4603"/>
        <w:gridCol w:w="1547"/>
        <w:gridCol w:w="1883"/>
        <w:gridCol w:w="1780"/>
      </w:tblGrid>
      <w:tr w:rsidR="00246F18" w:rsidRPr="00CF19CB" w:rsidTr="003D1149">
        <w:trPr>
          <w:cantSplit/>
          <w:trHeight w:val="1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В С Е Г О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1E3809">
            <w:r w:rsidRPr="00CF19CB">
              <w:t>В том числе по населенным пунктам</w:t>
            </w:r>
          </w:p>
        </w:tc>
      </w:tr>
      <w:tr w:rsidR="00246F18" w:rsidRPr="00CF19CB" w:rsidTr="003D1149">
        <w:trPr>
          <w:cantSplit/>
          <w:trHeight w:val="15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</w:p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  <w:r w:rsidRPr="00CF19CB">
              <w:t>с. Мохнатый 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1E3809">
            <w:pPr>
              <w:snapToGrid w:val="0"/>
            </w:pPr>
            <w:r w:rsidRPr="00CF19CB">
              <w:t>с.Петропавловка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Население на  01.01.2016года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1893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1173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720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Родилось  за 2016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8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Умерло  в 2016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Прибыло за 2016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17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Убыло  в 2016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Всего население на 01.01.2017 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1883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1148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735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Дети до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384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172</w:t>
            </w:r>
          </w:p>
        </w:tc>
      </w:tr>
      <w:tr w:rsidR="00246F18" w:rsidRPr="00CF19CB" w:rsidTr="003D1149">
        <w:trPr>
          <w:trHeight w:val="5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Пенсионеров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467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187</w:t>
            </w:r>
          </w:p>
        </w:tc>
      </w:tr>
      <w:tr w:rsidR="00246F18" w:rsidRPr="00CF19CB" w:rsidTr="003D1149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Из них работающие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</w:tr>
      <w:tr w:rsidR="00246F18" w:rsidRPr="00CF19CB" w:rsidTr="003D1149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9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Инвалиды  трудоспособного возраста, 1 и П группы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17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11</w:t>
            </w:r>
          </w:p>
        </w:tc>
      </w:tr>
      <w:tr w:rsidR="00246F18" w:rsidRPr="00CF19CB" w:rsidTr="003D1149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10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Льготные  неработающие пенсионеры в трудоспособном возрасте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19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</w:tr>
      <w:tr w:rsidR="00246F18" w:rsidRPr="00CF19CB" w:rsidTr="003D1149">
        <w:trPr>
          <w:trHeight w:val="7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Трудоспособное население в трудоспособном  возрасте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1032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646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386</w:t>
            </w:r>
          </w:p>
        </w:tc>
      </w:tr>
      <w:tr w:rsidR="00246F18" w:rsidRPr="00CF19CB" w:rsidTr="003D1149">
        <w:trPr>
          <w:trHeight w:val="5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863FD5">
            <w:pPr>
              <w:rPr>
                <w:b/>
              </w:rPr>
            </w:pPr>
            <w:r w:rsidRPr="00CF19CB">
              <w:rPr>
                <w:b/>
              </w:rPr>
              <w:t>Всего занято в экономике</w:t>
            </w:r>
          </w:p>
          <w:p w:rsidR="00246F18" w:rsidRPr="00CF19CB" w:rsidRDefault="00246F18" w:rsidP="00863FD5">
            <w:pPr>
              <w:rPr>
                <w:b/>
              </w:rPr>
            </w:pPr>
            <w:r w:rsidRPr="00CF19CB">
              <w:rPr>
                <w:b/>
              </w:rPr>
              <w:t>в т.ч. работающих  в организ.</w:t>
            </w:r>
          </w:p>
          <w:p w:rsidR="00246F18" w:rsidRPr="00CF19CB" w:rsidRDefault="00246F18" w:rsidP="00863FD5">
            <w:pPr>
              <w:snapToGrid w:val="0"/>
            </w:pPr>
            <w:r w:rsidRPr="00CF19CB">
              <w:rPr>
                <w:b/>
              </w:rPr>
              <w:t xml:space="preserve"> В т.ч. ЗАО и ОАО, ООО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rPr>
                <w:b/>
              </w:rPr>
              <w:t>203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71</w:t>
            </w:r>
          </w:p>
        </w:tc>
      </w:tr>
      <w:tr w:rsidR="00246F18" w:rsidRPr="00CF19CB" w:rsidTr="003D1149">
        <w:trPr>
          <w:trHeight w:val="611"/>
        </w:trPr>
        <w:tc>
          <w:tcPr>
            <w:tcW w:w="531" w:type="dxa"/>
            <w:vMerge w:val="restart"/>
            <w:tcBorders>
              <w:left w:val="single" w:sz="4" w:space="0" w:color="000000"/>
            </w:tcBorders>
          </w:tcPr>
          <w:p w:rsidR="00246F18" w:rsidRPr="00CF19CB" w:rsidRDefault="00246F18" w:rsidP="001E3809"/>
          <w:p w:rsidR="00246F18" w:rsidRPr="00CF19CB" w:rsidRDefault="00246F18" w:rsidP="001E3809"/>
          <w:p w:rsidR="00246F18" w:rsidRPr="00CF19CB" w:rsidRDefault="00246F18" w:rsidP="001E3809"/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t xml:space="preserve">ООО «Мохнатологовское»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339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ООО «МК Заготовка молока»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ООО «Русь»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МКУК  КДЦ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</w:tc>
      </w:tr>
      <w:tr w:rsidR="00246F18" w:rsidRPr="00CF19CB" w:rsidTr="003D1149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Детский сад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12</w:t>
            </w:r>
          </w:p>
        </w:tc>
      </w:tr>
      <w:tr w:rsidR="00246F18" w:rsidRPr="00CF19CB" w:rsidTr="003D1149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Школа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28</w:t>
            </w:r>
          </w:p>
        </w:tc>
      </w:tr>
      <w:tr w:rsidR="00246F18" w:rsidRPr="00CF19CB" w:rsidTr="003D1149">
        <w:trPr>
          <w:trHeight w:val="339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Больница / фап/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Торговля (Райпо)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</w:tc>
      </w:tr>
      <w:tr w:rsidR="00246F18" w:rsidRPr="00CF19CB" w:rsidTr="003D1149">
        <w:trPr>
          <w:trHeight w:val="353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Узел связи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366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Отделение связи( почта)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</w:tr>
      <w:tr w:rsidR="00246F18" w:rsidRPr="00CF19CB" w:rsidTr="003D1149">
        <w:trPr>
          <w:trHeight w:val="502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МУП ЖКХ</w:t>
            </w:r>
          </w:p>
          <w:p w:rsidR="00246F18" w:rsidRPr="00CF19CB" w:rsidRDefault="00246F18" w:rsidP="001E380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10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8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</w:t>
            </w:r>
          </w:p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AB2C0B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Соц. Защита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12</w:t>
            </w:r>
          </w:p>
        </w:tc>
      </w:tr>
      <w:tr w:rsidR="00246F18" w:rsidRPr="00CF19CB" w:rsidTr="005A19F2">
        <w:trPr>
          <w:trHeight w:val="965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r w:rsidRPr="00CF19CB">
              <w:t>Администрация Мохнатологовского сельсовета</w:t>
            </w:r>
          </w:p>
          <w:p w:rsidR="00246F18" w:rsidRPr="00CF19CB" w:rsidRDefault="00246F18" w:rsidP="003D114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</w:t>
            </w:r>
          </w:p>
        </w:tc>
      </w:tr>
      <w:tr w:rsidR="00246F18" w:rsidRPr="00CF19CB" w:rsidTr="00D223A5">
        <w:trPr>
          <w:trHeight w:val="853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«Новосибирскэнерго» ОАО обособленное подразделение филиал Карасукские электросети</w:t>
            </w:r>
          </w:p>
          <w:p w:rsidR="00246F18" w:rsidRPr="00CF19CB" w:rsidRDefault="00246F18" w:rsidP="001E380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D223A5">
        <w:trPr>
          <w:trHeight w:val="248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Другие мелкие организации</w:t>
            </w:r>
          </w:p>
          <w:p w:rsidR="00246F18" w:rsidRPr="00CF19CB" w:rsidRDefault="00246F18" w:rsidP="001E380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D223A5">
        <w:trPr>
          <w:trHeight w:val="880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ГБУ центр ГОЧС и ПБ НСО филиал ПЧ-110 Мохнатологовский отдельный пост</w:t>
            </w:r>
          </w:p>
          <w:p w:rsidR="00246F18" w:rsidRPr="00CF19CB" w:rsidRDefault="00246F18" w:rsidP="001E380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AB2C0B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3D1149">
            <w:pPr>
              <w:jc w:val="center"/>
              <w:rPr>
                <w:b/>
              </w:rPr>
            </w:pPr>
            <w:r w:rsidRPr="00CF19CB">
              <w:rPr>
                <w:b/>
              </w:rPr>
              <w:t>13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r w:rsidRPr="00CF19CB">
              <w:rPr>
                <w:b/>
              </w:rPr>
              <w:t>КФХ по каждому   (глава и рабочие)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b/>
                <w:color w:val="000000"/>
              </w:rPr>
              <w:t>42</w:t>
            </w:r>
          </w:p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b/>
                <w:color w:val="000000"/>
              </w:rPr>
              <w:t>28</w:t>
            </w:r>
          </w:p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b/>
                <w:color w:val="000000"/>
              </w:rPr>
              <w:t>14</w:t>
            </w:r>
          </w:p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</w:p>
        </w:tc>
      </w:tr>
      <w:tr w:rsidR="00246F18" w:rsidRPr="00CF19CB" w:rsidTr="00AB2C0B">
        <w:trPr>
          <w:trHeight w:val="3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pPr>
              <w:rPr>
                <w:b/>
              </w:rPr>
            </w:pPr>
            <w:r w:rsidRPr="00CF19CB">
              <w:t>И/П «Глава КФХ Дмитриев Н.А.»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3</w:t>
            </w:r>
          </w:p>
        </w:tc>
      </w:tr>
      <w:tr w:rsidR="00246F18" w:rsidRPr="00CF19CB" w:rsidTr="00E5305D">
        <w:trPr>
          <w:trHeight w:val="340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pPr>
              <w:rPr>
                <w:b/>
              </w:rPr>
            </w:pPr>
            <w:r w:rsidRPr="00CF19CB">
              <w:t>И/П «Глава КФХ Бридгер В.А.»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2</w:t>
            </w:r>
          </w:p>
        </w:tc>
      </w:tr>
      <w:tr w:rsidR="00246F18" w:rsidRPr="00CF19CB" w:rsidTr="005A19F2">
        <w:trPr>
          <w:trHeight w:val="407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r w:rsidRPr="00CF19CB">
              <w:t>И/П «Глава КФХ Нестеров А.П.»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7</w:t>
            </w:r>
          </w:p>
        </w:tc>
      </w:tr>
      <w:tr w:rsidR="00246F18" w:rsidRPr="00CF19CB" w:rsidTr="00A94F4C">
        <w:trPr>
          <w:trHeight w:val="223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r w:rsidRPr="00CF19CB">
              <w:t>И/П «Вайс А.Э.»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</w:tr>
      <w:tr w:rsidR="00246F18" w:rsidRPr="00CF19CB" w:rsidTr="00822526">
        <w:trPr>
          <w:trHeight w:val="394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5A19F2">
            <w:r w:rsidRPr="00CF19CB">
              <w:t>И/П «Глава КФХ Шишов Е.В.»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</w:tr>
      <w:tr w:rsidR="00246F18" w:rsidRPr="00CF19CB" w:rsidTr="005A19F2">
        <w:trPr>
          <w:trHeight w:val="4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3D1149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5A19F2">
            <w:r w:rsidRPr="00CF19CB">
              <w:t>«Глава КФХ Видюк В.М.»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</w:tr>
      <w:tr w:rsidR="00246F18" w:rsidRPr="00CF19CB" w:rsidTr="00AB2C0B">
        <w:trPr>
          <w:trHeight w:val="269"/>
        </w:trPr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14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rPr>
                <w:b/>
              </w:rPr>
              <w:t>ИП (сами и наемные)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rPr>
                <w:b/>
              </w:rPr>
              <w:t>7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rPr>
                <w:b/>
              </w:rPr>
              <w:t>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rPr>
                <w:b/>
              </w:rPr>
              <w:t>2</w:t>
            </w:r>
          </w:p>
        </w:tc>
      </w:tr>
      <w:tr w:rsidR="00246F18" w:rsidRPr="00CF19CB" w:rsidTr="00AB2C0B">
        <w:trPr>
          <w:trHeight w:val="29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t>И/П «Воронин С.И.»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t>2</w:t>
            </w:r>
          </w:p>
        </w:tc>
      </w:tr>
      <w:tr w:rsidR="00246F18" w:rsidRPr="00CF19CB" w:rsidTr="005A19F2">
        <w:trPr>
          <w:trHeight w:val="374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И/П «Тютюник Ф.Н.»</w:t>
            </w:r>
          </w:p>
          <w:p w:rsidR="00246F18" w:rsidRPr="00CF19CB" w:rsidRDefault="00246F18" w:rsidP="001E3809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0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rPr>
                <w:b/>
              </w:rPr>
            </w:pPr>
            <w:r w:rsidRPr="00CF19CB">
              <w:rPr>
                <w:b/>
              </w:rPr>
              <w:t>15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Учащиеся школ старше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5</w:t>
            </w:r>
          </w:p>
        </w:tc>
      </w:tr>
      <w:tr w:rsidR="00246F18" w:rsidRPr="00CF19CB" w:rsidTr="006B6A8B">
        <w:trPr>
          <w:trHeight w:val="68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Маятниковая  миграция- всего</w:t>
            </w:r>
          </w:p>
          <w:p w:rsidR="00246F18" w:rsidRPr="00CF19CB" w:rsidRDefault="00246F18" w:rsidP="001E3809">
            <w:r w:rsidRPr="00CF19CB">
              <w:t>в том числе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649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363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286</w:t>
            </w:r>
          </w:p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E42818">
        <w:trPr>
          <w:trHeight w:val="329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- вахтовики север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t>7</w:t>
            </w:r>
          </w:p>
        </w:tc>
      </w:tr>
      <w:tr w:rsidR="00246F18" w:rsidRPr="00CF19CB" w:rsidTr="00FB3917">
        <w:trPr>
          <w:trHeight w:val="333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-работа в др. насел. Пунктах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559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247</w:t>
            </w:r>
          </w:p>
        </w:tc>
      </w:tr>
      <w:tr w:rsidR="00246F18" w:rsidRPr="00CF19CB" w:rsidTr="00121074">
        <w:trPr>
          <w:trHeight w:val="665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- студенты/вузов, техникумов, училищ/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59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33</w:t>
            </w:r>
          </w:p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26</w:t>
            </w:r>
          </w:p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7C4D70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1E3809">
            <w:r w:rsidRPr="00CF19CB">
              <w:t>- призваны в армию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</w:tr>
      <w:tr w:rsidR="00246F18" w:rsidRPr="00CF19CB" w:rsidTr="006B6A8B">
        <w:trPr>
          <w:trHeight w:val="31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- осужденные/ в местах л/свобод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Всего незанято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115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  <w:rPr>
                <w:b/>
              </w:rPr>
            </w:pPr>
            <w:r w:rsidRPr="00CF19CB">
              <w:rPr>
                <w:b/>
              </w:rPr>
              <w:t>46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Из 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численность неработающих и не имеющих личное подсобное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14</w:t>
            </w:r>
          </w:p>
        </w:tc>
      </w:tr>
      <w:tr w:rsidR="00246F18" w:rsidRPr="00CF19CB" w:rsidTr="005A19F2">
        <w:trPr>
          <w:trHeight w:val="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>численность неработающих, занятых  в личном подсобном хозяйстве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55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23</w:t>
            </w:r>
          </w:p>
        </w:tc>
      </w:tr>
      <w:tr w:rsidR="00246F18" w:rsidRPr="00CF19CB" w:rsidTr="003D1149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pPr>
              <w:rPr>
                <w:b/>
              </w:rPr>
            </w:pPr>
            <w:r w:rsidRPr="00CF19CB">
              <w:rPr>
                <w:b/>
              </w:rPr>
              <w:t>18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1E3809">
            <w:r w:rsidRPr="00CF19CB">
              <w:t xml:space="preserve"> Из стр 15. безработные граждане состоящие на учете в ЦЗН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18" w:rsidRPr="00CF19CB" w:rsidRDefault="00246F18" w:rsidP="00AB2C0B">
            <w:pPr>
              <w:snapToGrid w:val="0"/>
            </w:pPr>
            <w:r w:rsidRPr="00CF19CB">
              <w:t>9</w:t>
            </w:r>
          </w:p>
        </w:tc>
      </w:tr>
    </w:tbl>
    <w:p w:rsidR="00246F18" w:rsidRPr="00CF19CB" w:rsidRDefault="00246F18" w:rsidP="007F19F0"/>
    <w:p w:rsidR="00246F18" w:rsidRPr="00CF19CB" w:rsidRDefault="00246F18" w:rsidP="007F19F0"/>
    <w:p w:rsidR="00246F18" w:rsidRPr="00CF19CB" w:rsidRDefault="00246F18" w:rsidP="007F19F0">
      <w:pPr>
        <w:rPr>
          <w:i/>
        </w:rPr>
      </w:pPr>
      <w:r w:rsidRPr="00CF19CB">
        <w:rPr>
          <w:i/>
        </w:rPr>
        <w:t>Строка 11=6-7-8-9-10</w:t>
      </w:r>
    </w:p>
    <w:p w:rsidR="00246F18" w:rsidRPr="00CF03C5" w:rsidRDefault="00246F18" w:rsidP="007F19F0">
      <w:pPr>
        <w:rPr>
          <w:i/>
        </w:rPr>
      </w:pPr>
      <w:r w:rsidRPr="00CF19CB">
        <w:rPr>
          <w:i/>
        </w:rPr>
        <w:t>Строка 12+13+14+15+16+17+18=1</w:t>
      </w:r>
    </w:p>
    <w:p w:rsidR="00246F18" w:rsidRDefault="00246F18" w:rsidP="007F19F0">
      <w:pPr>
        <w:rPr>
          <w:sz w:val="28"/>
          <w:szCs w:val="28"/>
        </w:rPr>
      </w:pPr>
    </w:p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p w:rsidR="00246F18" w:rsidRDefault="00246F18"/>
    <w:sectPr w:rsidR="00246F18" w:rsidSect="00B2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9F0"/>
    <w:rsid w:val="00121074"/>
    <w:rsid w:val="00155F84"/>
    <w:rsid w:val="001E3809"/>
    <w:rsid w:val="00246F18"/>
    <w:rsid w:val="002E3248"/>
    <w:rsid w:val="003533D9"/>
    <w:rsid w:val="00372601"/>
    <w:rsid w:val="003A6073"/>
    <w:rsid w:val="003D1149"/>
    <w:rsid w:val="00433433"/>
    <w:rsid w:val="005A19F2"/>
    <w:rsid w:val="006B6A8B"/>
    <w:rsid w:val="00792F75"/>
    <w:rsid w:val="007C4D70"/>
    <w:rsid w:val="007F19F0"/>
    <w:rsid w:val="00822526"/>
    <w:rsid w:val="00863FD5"/>
    <w:rsid w:val="008919EB"/>
    <w:rsid w:val="008A4901"/>
    <w:rsid w:val="009E2832"/>
    <w:rsid w:val="00A82B79"/>
    <w:rsid w:val="00A94F4C"/>
    <w:rsid w:val="00AB2C0B"/>
    <w:rsid w:val="00B22833"/>
    <w:rsid w:val="00CF03C5"/>
    <w:rsid w:val="00CF19CB"/>
    <w:rsid w:val="00D07E95"/>
    <w:rsid w:val="00D223A5"/>
    <w:rsid w:val="00D450A7"/>
    <w:rsid w:val="00D76495"/>
    <w:rsid w:val="00DF4C7B"/>
    <w:rsid w:val="00E42818"/>
    <w:rsid w:val="00E5305D"/>
    <w:rsid w:val="00F451D8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F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F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3</Pages>
  <Words>352</Words>
  <Characters>2011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cp:lastPrinted>2017-02-13T09:56:00Z</cp:lastPrinted>
  <dcterms:created xsi:type="dcterms:W3CDTF">2017-02-09T04:01:00Z</dcterms:created>
  <dcterms:modified xsi:type="dcterms:W3CDTF">2017-02-14T09:58:00Z</dcterms:modified>
</cp:coreProperties>
</file>